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E9A25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19C356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bookmarkStart w:id="0" w:name="OLE_LINK13"/>
      <w:bookmarkStart w:id="1" w:name="OLE_LINK14"/>
      <w:r>
        <w:rPr>
          <w:rFonts w:hint="eastAsia" w:ascii="仿宋_GB2312" w:hAnsi="宋体" w:eastAsia="仿宋_GB2312" w:cs="宋体"/>
          <w:sz w:val="32"/>
          <w:szCs w:val="32"/>
        </w:rPr>
        <w:t>玉米种子分公司</w:t>
      </w:r>
      <w:bookmarkEnd w:id="0"/>
      <w:bookmarkEnd w:id="1"/>
      <w:r>
        <w:rPr>
          <w:rFonts w:hint="eastAsia" w:ascii="仿宋_GB2312" w:hAnsi="宋体" w:eastAsia="仿宋_GB2312" w:cs="宋体"/>
          <w:sz w:val="32"/>
          <w:szCs w:val="32"/>
        </w:rPr>
        <w:t>资产招租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</w:t>
      </w:r>
    </w:p>
    <w:p w14:paraId="00B9F14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DHZY-YM（2026）033号</w:t>
      </w:r>
    </w:p>
    <w:p w14:paraId="786A45D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92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234"/>
        <w:gridCol w:w="1813"/>
        <w:gridCol w:w="1134"/>
        <w:gridCol w:w="992"/>
        <w:gridCol w:w="1276"/>
        <w:gridCol w:w="1219"/>
        <w:gridCol w:w="723"/>
      </w:tblGrid>
      <w:tr w14:paraId="70569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889" w:type="dxa"/>
            <w:vAlign w:val="center"/>
          </w:tcPr>
          <w:p w14:paraId="31D4AC0C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序号</w:t>
            </w:r>
          </w:p>
        </w:tc>
        <w:tc>
          <w:tcPr>
            <w:tcW w:w="1234" w:type="dxa"/>
            <w:vAlign w:val="center"/>
          </w:tcPr>
          <w:p w14:paraId="075B9B4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标段</w:t>
            </w:r>
          </w:p>
        </w:tc>
        <w:tc>
          <w:tcPr>
            <w:tcW w:w="1813" w:type="dxa"/>
            <w:vAlign w:val="center"/>
          </w:tcPr>
          <w:p w14:paraId="46D92412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名称</w:t>
            </w:r>
          </w:p>
        </w:tc>
        <w:tc>
          <w:tcPr>
            <w:tcW w:w="1134" w:type="dxa"/>
            <w:vAlign w:val="center"/>
          </w:tcPr>
          <w:p w14:paraId="1349ACF8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单位</w:t>
            </w:r>
          </w:p>
        </w:tc>
        <w:tc>
          <w:tcPr>
            <w:tcW w:w="992" w:type="dxa"/>
            <w:vAlign w:val="center"/>
          </w:tcPr>
          <w:p w14:paraId="0C7D653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面积</w:t>
            </w:r>
          </w:p>
        </w:tc>
        <w:tc>
          <w:tcPr>
            <w:tcW w:w="1276" w:type="dxa"/>
            <w:vAlign w:val="center"/>
          </w:tcPr>
          <w:p w14:paraId="419F93AA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单价（元</w:t>
            </w:r>
            <w:r>
              <w:rPr>
                <w:rFonts w:hint="eastAsia" w:cs="Times New Roman" w:asciiTheme="minorEastAsia" w:hAnsiTheme="minorEastAsia" w:eastAsiaTheme="minorEastAsia"/>
              </w:rPr>
              <w:t>/年</w:t>
            </w:r>
            <w:r>
              <w:rPr>
                <w:rFonts w:cs="Times New Roman" w:asciiTheme="minorEastAsia" w:hAnsiTheme="minorEastAsia" w:eastAsiaTheme="minorEastAsia"/>
              </w:rPr>
              <w:t>）</w:t>
            </w:r>
          </w:p>
        </w:tc>
        <w:tc>
          <w:tcPr>
            <w:tcW w:w="1219" w:type="dxa"/>
            <w:vAlign w:val="center"/>
          </w:tcPr>
          <w:p w14:paraId="21F0C79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总价（元）</w:t>
            </w:r>
          </w:p>
        </w:tc>
        <w:tc>
          <w:tcPr>
            <w:tcW w:w="723" w:type="dxa"/>
            <w:vAlign w:val="center"/>
          </w:tcPr>
          <w:p w14:paraId="2D249AE2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备注</w:t>
            </w:r>
          </w:p>
        </w:tc>
      </w:tr>
      <w:tr w14:paraId="6C21D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889" w:type="dxa"/>
            <w:vAlign w:val="center"/>
          </w:tcPr>
          <w:p w14:paraId="44559BAB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1</w:t>
            </w:r>
          </w:p>
        </w:tc>
        <w:tc>
          <w:tcPr>
            <w:tcW w:w="1234" w:type="dxa"/>
            <w:vAlign w:val="center"/>
          </w:tcPr>
          <w:p w14:paraId="4CC79B31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一包</w:t>
            </w:r>
          </w:p>
        </w:tc>
        <w:tc>
          <w:tcPr>
            <w:tcW w:w="1813" w:type="dxa"/>
            <w:vAlign w:val="center"/>
          </w:tcPr>
          <w:p w14:paraId="2341BF85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肃州区清水镇清苑路19号库房</w:t>
            </w:r>
          </w:p>
        </w:tc>
        <w:tc>
          <w:tcPr>
            <w:tcW w:w="1134" w:type="dxa"/>
            <w:vAlign w:val="center"/>
          </w:tcPr>
          <w:p w14:paraId="2C5D2756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bookmarkStart w:id="2" w:name="OLE_LINK27"/>
            <w:bookmarkStart w:id="3" w:name="OLE_LINK26"/>
            <w:r>
              <w:rPr>
                <w:rFonts w:cs="Times New Roman" w:asciiTheme="minorEastAsia" w:hAnsiTheme="minorEastAsia" w:eastAsiaTheme="minorEastAsia"/>
              </w:rPr>
              <w:t>平方米</w:t>
            </w:r>
            <w:bookmarkEnd w:id="2"/>
            <w:bookmarkEnd w:id="3"/>
          </w:p>
        </w:tc>
        <w:tc>
          <w:tcPr>
            <w:tcW w:w="992" w:type="dxa"/>
            <w:vAlign w:val="center"/>
          </w:tcPr>
          <w:p w14:paraId="0CBAD5CD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540</w:t>
            </w:r>
          </w:p>
        </w:tc>
        <w:tc>
          <w:tcPr>
            <w:tcW w:w="1276" w:type="dxa"/>
          </w:tcPr>
          <w:p w14:paraId="76A8DEDA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1219" w:type="dxa"/>
          </w:tcPr>
          <w:p w14:paraId="477A590A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3BB6BA9C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</w:tr>
      <w:tr w14:paraId="55126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889" w:type="dxa"/>
            <w:vAlign w:val="center"/>
          </w:tcPr>
          <w:p w14:paraId="4F98CDEC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2</w:t>
            </w:r>
          </w:p>
        </w:tc>
        <w:tc>
          <w:tcPr>
            <w:tcW w:w="1234" w:type="dxa"/>
            <w:vAlign w:val="center"/>
          </w:tcPr>
          <w:p w14:paraId="3E27CB63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二包</w:t>
            </w:r>
          </w:p>
        </w:tc>
        <w:tc>
          <w:tcPr>
            <w:tcW w:w="1813" w:type="dxa"/>
            <w:vAlign w:val="center"/>
          </w:tcPr>
          <w:p w14:paraId="3420AC27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肃州区盘旋东路69号门店</w:t>
            </w:r>
          </w:p>
        </w:tc>
        <w:tc>
          <w:tcPr>
            <w:tcW w:w="1134" w:type="dxa"/>
            <w:vAlign w:val="center"/>
          </w:tcPr>
          <w:p w14:paraId="647930B4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cs="Times New Roman" w:asciiTheme="minorEastAsia" w:hAnsiTheme="minorEastAsia" w:eastAsiaTheme="minorEastAsia"/>
              </w:rPr>
              <w:t>平方米</w:t>
            </w:r>
          </w:p>
        </w:tc>
        <w:tc>
          <w:tcPr>
            <w:tcW w:w="992" w:type="dxa"/>
            <w:vAlign w:val="center"/>
          </w:tcPr>
          <w:p w14:paraId="184E4FBF">
            <w:pPr>
              <w:pStyle w:val="2"/>
              <w:jc w:val="center"/>
              <w:rPr>
                <w:rFonts w:hint="eastAsia" w:cs="Times New Roman" w:asciiTheme="minorEastAsia" w:hAnsiTheme="minorEastAsia" w:eastAsiaTheme="minorEastAsia"/>
              </w:rPr>
            </w:pPr>
            <w:r>
              <w:rPr>
                <w:rFonts w:hint="eastAsia" w:cs="Times New Roman" w:asciiTheme="minorEastAsia" w:hAnsiTheme="minorEastAsia" w:eastAsiaTheme="minorEastAsia"/>
              </w:rPr>
              <w:t>57.28</w:t>
            </w:r>
          </w:p>
        </w:tc>
        <w:tc>
          <w:tcPr>
            <w:tcW w:w="1276" w:type="dxa"/>
          </w:tcPr>
          <w:p w14:paraId="0F560A83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1219" w:type="dxa"/>
          </w:tcPr>
          <w:p w14:paraId="72DDF8F0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8A3F59D">
            <w:pPr>
              <w:pStyle w:val="2"/>
              <w:jc w:val="center"/>
              <w:rPr>
                <w:rFonts w:cs="Times New Roman" w:asciiTheme="minorEastAsia" w:hAnsiTheme="minorEastAsia" w:eastAsiaTheme="minorEastAsia"/>
              </w:rPr>
            </w:pPr>
          </w:p>
        </w:tc>
      </w:tr>
    </w:tbl>
    <w:p w14:paraId="5C576E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1407AF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30CFAEE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2A7614DC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0F0B0B3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报价人（签字）：</w:t>
      </w:r>
    </w:p>
    <w:p w14:paraId="35B95DBF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联系电话：</w:t>
      </w:r>
    </w:p>
    <w:p w14:paraId="5BBD9DEF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月  日</w:t>
      </w:r>
      <w:bookmarkStart w:id="4" w:name="_GoBack"/>
      <w:bookmarkEnd w:id="4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F68993-D6A4-4D68-9662-F93C6297E03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A9505DC-93E0-4D64-8549-5BD94E82BEA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62ADB951-87A3-4775-80B3-D9D9813470FC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FA28C3FF-1381-4373-A137-8AE24E48150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E81556"/>
    <w:rsid w:val="02934116"/>
    <w:rsid w:val="02A17AD2"/>
    <w:rsid w:val="02BD1614"/>
    <w:rsid w:val="03722359"/>
    <w:rsid w:val="057D2008"/>
    <w:rsid w:val="06B05618"/>
    <w:rsid w:val="086B17AD"/>
    <w:rsid w:val="08CB0729"/>
    <w:rsid w:val="09A17C56"/>
    <w:rsid w:val="0A204D73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6D098A"/>
    <w:rsid w:val="3B47390A"/>
    <w:rsid w:val="3C07719C"/>
    <w:rsid w:val="3C37572C"/>
    <w:rsid w:val="3E663927"/>
    <w:rsid w:val="3F774392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C34763"/>
    <w:rsid w:val="60340051"/>
    <w:rsid w:val="605D2AD0"/>
    <w:rsid w:val="63693F79"/>
    <w:rsid w:val="63AF4168"/>
    <w:rsid w:val="64193A13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361</Words>
  <Characters>378</Characters>
  <Lines>0</Lines>
  <Paragraphs>0</Paragraphs>
  <TotalTime>0</TotalTime>
  <ScaleCrop>false</ScaleCrop>
  <LinksUpToDate>false</LinksUpToDate>
  <CharactersWithSpaces>428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2026-08-19T07:10:09Z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