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FC8B8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02BAE47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甘肃省敦煌种业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果蔬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制品有限公司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吸嘴自立袋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采购项目</w:t>
      </w:r>
    </w:p>
    <w:p w14:paraId="21FD0B4E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项目编号：</w:t>
      </w:r>
      <w:r>
        <w:rPr>
          <w:rFonts w:hint="eastAsia" w:ascii="方正仿宋_GB2312" w:hAnsi="方正仿宋_GB2312" w:eastAsia="方正仿宋_GB2312" w:cs="方正仿宋_GB2312"/>
          <w:color w:val="0000FF"/>
          <w:sz w:val="32"/>
          <w:szCs w:val="32"/>
          <w:lang w:val="en-US" w:eastAsia="zh-CN"/>
        </w:rPr>
        <w:t>DHZY-GSZP</w:t>
      </w:r>
      <w:r>
        <w:rPr>
          <w:rFonts w:hint="eastAsia" w:ascii="方正仿宋_GB2312" w:hAnsi="方正仿宋_GB2312" w:eastAsia="方正仿宋_GB2312" w:cs="方正仿宋_GB2312"/>
          <w:color w:val="0000FF"/>
          <w:sz w:val="32"/>
          <w:szCs w:val="32"/>
        </w:rPr>
        <w:t>[202</w:t>
      </w:r>
      <w:r>
        <w:rPr>
          <w:rFonts w:hint="eastAsia" w:ascii="方正仿宋_GB2312" w:hAnsi="方正仿宋_GB2312" w:eastAsia="方正仿宋_GB2312" w:cs="方正仿宋_GB2312"/>
          <w:color w:val="0000FF"/>
          <w:sz w:val="32"/>
          <w:szCs w:val="32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color w:val="0000FF"/>
          <w:sz w:val="32"/>
          <w:szCs w:val="32"/>
        </w:rPr>
        <w:t>]0</w:t>
      </w:r>
      <w:r>
        <w:rPr>
          <w:rFonts w:hint="eastAsia" w:ascii="方正仿宋_GB2312" w:hAnsi="方正仿宋_GB2312" w:eastAsia="方正仿宋_GB2312" w:cs="方正仿宋_GB2312"/>
          <w:color w:val="0000FF"/>
          <w:sz w:val="32"/>
          <w:szCs w:val="32"/>
          <w:lang w:val="en-US" w:eastAsia="zh-CN"/>
        </w:rPr>
        <w:t>17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  <w:t>号</w:t>
      </w:r>
    </w:p>
    <w:p w14:paraId="7BB00BD1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套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87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2400"/>
        <w:gridCol w:w="780"/>
        <w:gridCol w:w="525"/>
        <w:gridCol w:w="645"/>
        <w:gridCol w:w="675"/>
        <w:gridCol w:w="1071"/>
        <w:gridCol w:w="810"/>
        <w:gridCol w:w="675"/>
        <w:gridCol w:w="1141"/>
        <w:gridCol w:w="766"/>
      </w:tblGrid>
      <w:tr w14:paraId="2D51D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A4007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E39C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1529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9CA07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FDDC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648FE9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</w:t>
            </w:r>
          </w:p>
          <w:p w14:paraId="3F9E4DE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（含税）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27C2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总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元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EFE4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9725F7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制版费（元）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B4F116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DCF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7A711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6" w:hRule="atLeast"/>
          <w:jc w:val="center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9B9A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0EBFD1D">
            <w:pPr>
              <w:widowControl/>
              <w:jc w:val="both"/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  <w:t>自立吸嘴袋 8.6#吸嘴规格型号: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尺寸（mm）：11*20+3.5（展开7）</w:t>
            </w:r>
          </w:p>
          <w:p w14:paraId="21F0A283">
            <w:pPr>
              <w:widowControl/>
              <w:jc w:val="both"/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材质要求：PET/AL/PA/PE</w:t>
            </w:r>
          </w:p>
          <w:p w14:paraId="2BB2DC04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厚度：单层12丝，双层24丝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6E3D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9777B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套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8208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50000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3A70CD7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67F4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33BA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top"/>
          </w:tcPr>
          <w:p w14:paraId="1918476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 w:bidi="ar-SA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5DCE99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敦煌种业果蔬制品有限公司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AF4D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税率</w:t>
            </w:r>
          </w:p>
        </w:tc>
      </w:tr>
    </w:tbl>
    <w:p w14:paraId="38926CD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68DEE91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542ED8D6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68E389BF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C22E322-A28E-48E7-9C58-BB13A18AD58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79E6572-9FF6-4870-A1CC-68F7BB628BF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90998DF-B82A-4751-A92A-6E3EF5305259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2B460CE3-4F89-4087-8BA6-9778214A065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9778495-833D-4E7E-8DB6-8F4C98517E71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1FB796"/>
    <w:multiLevelType w:val="singleLevel"/>
    <w:tmpl w:val="221FB7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331</Characters>
  <Lines>0</Lines>
  <Paragraphs>0</Paragraphs>
  <TotalTime>0</TotalTime>
  <ScaleCrop>false</ScaleCrop>
  <LinksUpToDate>false</LinksUpToDate>
  <CharactersWithSpaces>347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2026-07-30T02:31:54Z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