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23AC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华文中宋" w:eastAsia="方正小标宋简体" w:cs="华文中宋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华文中宋" w:eastAsia="方正小标宋简体" w:cs="华文中宋"/>
          <w:sz w:val="44"/>
          <w:szCs w:val="44"/>
          <w:highlight w:val="none"/>
          <w:lang w:val="en-US" w:eastAsia="zh-CN"/>
        </w:rPr>
        <w:t>报价函</w:t>
      </w:r>
    </w:p>
    <w:p w14:paraId="2485DD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06E1FD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致：敦煌种业集团金塔县棉花公司</w:t>
      </w:r>
    </w:p>
    <w:p w14:paraId="3AAF19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我方已仔细阅读并完全理解贵方发布的DHZY-JM（2026）001号资产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招租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公告及全部要求，现自愿参与本次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，并郑重承诺：</w:t>
      </w:r>
    </w:p>
    <w:p w14:paraId="206BF0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我方所提供资料均真实、合法、有效。</w:t>
      </w:r>
    </w:p>
    <w:p w14:paraId="331BEF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19" w:leftChars="152"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我方愿意以人民币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________元/年（大写：________元整/年）的价格，承租________（资产名称）。</w:t>
      </w:r>
    </w:p>
    <w:p w14:paraId="2C8B84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3.我方已实地查看了招租资产，对资产现状及存在的瑕疵完全了解并无异议。</w:t>
      </w:r>
    </w:p>
    <w:p w14:paraId="613C4F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我方同意按公告要求签订租赁合同并履行全部义务。</w:t>
      </w:r>
    </w:p>
    <w:p w14:paraId="0B528E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若我方成交，保证按规定时间缴清租金及履约保证金，否则视为违约。</w:t>
      </w:r>
    </w:p>
    <w:p w14:paraId="389AEB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4CDC4D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16892A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竞拍人（盖章/签字）：__________</w:t>
      </w:r>
    </w:p>
    <w:p w14:paraId="45195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法定代表人/自然人（签字）：__________</w:t>
      </w:r>
    </w:p>
    <w:p w14:paraId="461709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联系电话：__________</w:t>
      </w:r>
    </w:p>
    <w:p w14:paraId="5096B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日期：____年__月__日</w:t>
      </w:r>
    </w:p>
    <w:p w14:paraId="1DFED7D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CC825FB-BC39-42AC-8538-62FE60FCF0C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A2499AC-1AB2-4547-BCF2-7448CC51910A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A3620E68-156F-4000-82A1-CD41B065A1A5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414650B4-C327-46F2-B7CF-62D9E8FC64A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3035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2026-05-25T07:26:30Z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