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A5DE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  <w:bookmarkStart w:id="0" w:name="_GoBack"/>
      <w:bookmarkEnd w:id="0"/>
    </w:p>
    <w:p w14:paraId="5A2FFA43">
      <w:pPr>
        <w:rPr>
          <w:rFonts w:hint="eastAsia" w:eastAsiaTheme="minorEastAsia"/>
          <w:lang w:eastAsia="zh-CN"/>
        </w:rPr>
      </w:pPr>
    </w:p>
    <w:p w14:paraId="1BDA1E36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集团股份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CF86B5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32C28C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96FE11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E51FE8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3DC46848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0B37A890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4276D9FD"/>
    <w:p w14:paraId="45C3F21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8EB57B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3933CC1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0A398992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242624"/>
    <w:rsid w:val="14686C72"/>
    <w:rsid w:val="15E74908"/>
    <w:rsid w:val="30007DBC"/>
    <w:rsid w:val="31AE5E70"/>
    <w:rsid w:val="43142222"/>
    <w:rsid w:val="4D9245A0"/>
    <w:rsid w:val="55863945"/>
    <w:rsid w:val="645D799B"/>
    <w:rsid w:val="6DC1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2026-06-24T09:16:00Z</dcterms:created>
  <dc:creator>admin</dc:creator>
  <cp:lastModifiedBy>WPS_1683718432</cp:lastModifiedBy>
  <dcterms:modified xsi:type="dcterms:W3CDTF">2026-08-15T09:11:55Z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5334B5ADC093433BB97FF7A56B5A811A_12</vt:lpwstr>
  </property>
</Properties>
</file>