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0EA698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4FA9C172">
      <w:r>
        <w:rPr>
          <w:rFonts w:hint="eastAsia"/>
        </w:rPr>
        <w:t xml:space="preserve"> </w:t>
      </w:r>
    </w:p>
    <w:p w14:paraId="55E7D071">
      <w:pPr>
        <w:spacing w:line="560" w:lineRule="exact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甘肃省敦煌种业西域番茄制品有限公司</w:t>
      </w:r>
    </w:p>
    <w:p w14:paraId="1F5CF14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6016141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4FFDC27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0DADF8D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0FFECEB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607DA357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16818430"/>
    <w:p w14:paraId="46920388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6E8B6600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64C87EEF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</w:p>
    <w:p w14:paraId="1792AE37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45D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semiHidden/>
    <w:unhideWhenUsed/>
    <w:qFormat/>
    <w:uiPriority w:val="0"/>
    <w:rPr>
      <w:rFonts w:ascii="Arial" w:hAnsi="Arial" w:eastAsia="黑体"/>
      <w:sz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2026-06-24T09:16:22Z</dcterms:created>
  <dc:creator>admin</dc:creator>
  <cp:lastModifiedBy>WPS_1683718432</cp:lastModifiedBy>
  <dcterms:modified xsi:type="dcterms:W3CDTF">2026-06-24T09:16:45Z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2052-12.1.0.26381</vt:lpwstr>
  </property>
  <property fmtid="{D5CDD505-2E9C-101B-9397-08002B2CF9AE}" pid="3" name="KSOTemplateDocerSaveRecord">
    <vt:lpwstr>eyJoZGlkIjoiZWNmN2U4NTFlY2QzOTY0MTYzMDNiYmZjZjY1Mzk5NDgiLCJ1c2VySWQiOiIxNDk2MDI4OTQyIn0=</vt:lpwstr>
  </property>
  <property fmtid="{D5CDD505-2E9C-101B-9397-08002B2CF9AE}" pid="4" name="ICV">
    <vt:lpwstr>5334B5ADC093433BB97FF7A56B5A811A_12</vt:lpwstr>
  </property>
</Properties>
</file>